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1B" w:rsidRDefault="00855D87" w:rsidP="0080781B">
      <w:pPr>
        <w:spacing w:after="0"/>
      </w:pPr>
      <w:r>
        <w:t>Ball State Lucas</w:t>
      </w:r>
      <w:r w:rsidR="0080781B">
        <w:t xml:space="preserve"> Co.</w:t>
      </w:r>
    </w:p>
    <w:p w:rsidR="0080781B" w:rsidRDefault="0080781B" w:rsidP="0080781B">
      <w:pPr>
        <w:spacing w:after="0"/>
      </w:pPr>
      <w:r>
        <w:t xml:space="preserve">                        </w:t>
      </w:r>
    </w:p>
    <w:p w:rsidR="0080781B" w:rsidRDefault="0080781B" w:rsidP="0080781B">
      <w:pPr>
        <w:spacing w:after="0"/>
        <w:rPr>
          <w:rFonts w:ascii="Times New Roman" w:hAnsi="Times New Roman" w:cs="Times New Roman"/>
          <w:b/>
        </w:rPr>
      </w:pPr>
      <w:r>
        <w:rPr>
          <w:b/>
        </w:rPr>
        <w:tab/>
      </w:r>
      <w:r w:rsidRPr="00EC60A8">
        <w:rPr>
          <w:rFonts w:ascii="Times New Roman" w:hAnsi="Times New Roman" w:cs="Times New Roman"/>
          <w:b/>
        </w:rPr>
        <w:t xml:space="preserve">     </w:t>
      </w:r>
      <w:r w:rsidR="00855D87">
        <w:rPr>
          <w:rFonts w:ascii="Times New Roman" w:hAnsi="Times New Roman" w:cs="Times New Roman"/>
          <w:b/>
        </w:rPr>
        <w:t>Lucas</w:t>
      </w:r>
      <w:r w:rsidRPr="00EC60A8">
        <w:rPr>
          <w:rFonts w:ascii="Times New Roman" w:hAnsi="Times New Roman" w:cs="Times New Roman"/>
          <w:b/>
        </w:rPr>
        <w:t xml:space="preserve"> County:  Ohio  </w:t>
      </w:r>
    </w:p>
    <w:p w:rsidR="00855D87" w:rsidRDefault="00855D87" w:rsidP="008078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Toledo</w:t>
      </w:r>
    </w:p>
    <w:p w:rsidR="00855D87" w:rsidRDefault="00855D87" w:rsidP="008078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Arial" w:hAnsi="Arial" w:cs="Arial"/>
          <w:noProof/>
          <w:color w:val="0645AD"/>
          <w:sz w:val="18"/>
          <w:szCs w:val="18"/>
        </w:rPr>
        <w:drawing>
          <wp:inline distT="0" distB="0" distL="0" distR="0" wp14:anchorId="5094635E" wp14:editId="5A8A95D2">
            <wp:extent cx="804863" cy="1006079"/>
            <wp:effectExtent l="0" t="0" r="0" b="3810"/>
            <wp:docPr id="2" name="Picture 2" descr="Robert Lucas circa 1838 sketch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ert Lucas circa 1838 sketch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45" cy="101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2D" w:rsidRDefault="007642C3" w:rsidP="002A6D2D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Pr="007642C3">
        <w:rPr>
          <w:rFonts w:ascii="Arial" w:hAnsi="Arial" w:cs="Arial"/>
          <w:noProof/>
          <w:color w:val="0645AD"/>
          <w:sz w:val="20"/>
          <w:szCs w:val="20"/>
        </w:rPr>
        <w:t xml:space="preserve"> </w:t>
      </w:r>
      <w:r w:rsidR="00855D87" w:rsidRPr="00855D87">
        <w:rPr>
          <w:rFonts w:ascii="Arial" w:hAnsi="Arial" w:cs="Arial"/>
          <w:sz w:val="21"/>
          <w:szCs w:val="21"/>
        </w:rPr>
        <w:t xml:space="preserve">The county was </w:t>
      </w:r>
      <w:hyperlink r:id="rId7" w:tooltip="List of Ohio county name etymologies" w:history="1">
        <w:r w:rsidR="00855D87" w:rsidRPr="00855D87">
          <w:rPr>
            <w:rFonts w:ascii="Arial" w:hAnsi="Arial" w:cs="Arial"/>
            <w:sz w:val="21"/>
            <w:szCs w:val="21"/>
          </w:rPr>
          <w:t>named</w:t>
        </w:r>
      </w:hyperlink>
      <w:r w:rsidR="00855D87" w:rsidRPr="00855D87">
        <w:rPr>
          <w:rFonts w:ascii="Arial" w:hAnsi="Arial" w:cs="Arial"/>
          <w:sz w:val="21"/>
          <w:szCs w:val="21"/>
        </w:rPr>
        <w:t xml:space="preserve"> for </w:t>
      </w:r>
      <w:hyperlink r:id="rId8" w:tooltip="Robert Lucas (governor)" w:history="1">
        <w:r w:rsidR="00855D87" w:rsidRPr="00855D87">
          <w:rPr>
            <w:rFonts w:ascii="Arial" w:hAnsi="Arial" w:cs="Arial"/>
            <w:sz w:val="21"/>
            <w:szCs w:val="21"/>
          </w:rPr>
          <w:t>Robert Lucas</w:t>
        </w:r>
      </w:hyperlink>
      <w:r w:rsidR="00855D87" w:rsidRPr="00855D87">
        <w:rPr>
          <w:rFonts w:ascii="Arial" w:hAnsi="Arial" w:cs="Arial"/>
          <w:sz w:val="21"/>
          <w:szCs w:val="21"/>
        </w:rPr>
        <w:t xml:space="preserve">, 12th </w:t>
      </w:r>
      <w:hyperlink r:id="rId9" w:history="1">
        <w:r w:rsidR="00855D87" w:rsidRPr="00855D87">
          <w:rPr>
            <w:rFonts w:ascii="Arial" w:hAnsi="Arial" w:cs="Arial"/>
            <w:sz w:val="21"/>
            <w:szCs w:val="21"/>
          </w:rPr>
          <w:t>governor</w:t>
        </w:r>
      </w:hyperlink>
      <w:r w:rsidR="00855D87" w:rsidRPr="00855D87">
        <w:rPr>
          <w:rFonts w:ascii="Arial" w:hAnsi="Arial" w:cs="Arial"/>
          <w:sz w:val="21"/>
          <w:szCs w:val="21"/>
        </w:rPr>
        <w:t xml:space="preserve"> of Ohio, in 1835 during his second term.</w:t>
      </w:r>
      <w:hyperlink r:id="rId10" w:anchor="cite_note-osuedc-4" w:history="1">
        <w:r w:rsidR="00855D87" w:rsidRPr="00855D87">
          <w:rPr>
            <w:rFonts w:ascii="Arial" w:hAnsi="Arial" w:cs="Arial"/>
            <w:sz w:val="14"/>
            <w:szCs w:val="14"/>
            <w:vertAlign w:val="superscript"/>
          </w:rPr>
          <w:t>[4]</w:t>
        </w:r>
      </w:hyperlink>
      <w:r w:rsidR="00855D87" w:rsidRPr="00855D87">
        <w:rPr>
          <w:rFonts w:ascii="Arial" w:hAnsi="Arial" w:cs="Arial"/>
          <w:sz w:val="21"/>
          <w:szCs w:val="21"/>
        </w:rPr>
        <w:t xml:space="preserve"> Its establishment provoked the </w:t>
      </w:r>
      <w:hyperlink r:id="rId11" w:tooltip="Toledo War" w:history="1">
        <w:r w:rsidR="00855D87" w:rsidRPr="00855D87">
          <w:rPr>
            <w:rFonts w:ascii="Arial" w:hAnsi="Arial" w:cs="Arial"/>
            <w:sz w:val="21"/>
            <w:szCs w:val="21"/>
          </w:rPr>
          <w:t>Toledo War</w:t>
        </w:r>
      </w:hyperlink>
      <w:r w:rsidR="00855D87" w:rsidRPr="00855D87">
        <w:rPr>
          <w:rFonts w:ascii="Arial" w:hAnsi="Arial" w:cs="Arial"/>
          <w:sz w:val="21"/>
          <w:szCs w:val="21"/>
        </w:rPr>
        <w:t xml:space="preserve"> conflict with the </w:t>
      </w:r>
      <w:hyperlink r:id="rId12" w:tooltip="Michigan Territory" w:history="1">
        <w:r w:rsidR="00855D87" w:rsidRPr="00855D87">
          <w:rPr>
            <w:rFonts w:ascii="Arial" w:hAnsi="Arial" w:cs="Arial"/>
            <w:sz w:val="21"/>
            <w:szCs w:val="21"/>
          </w:rPr>
          <w:t>Michigan Territory</w:t>
        </w:r>
      </w:hyperlink>
      <w:r w:rsidR="00855D87" w:rsidRPr="00855D87">
        <w:rPr>
          <w:rFonts w:ascii="Arial" w:hAnsi="Arial" w:cs="Arial"/>
          <w:sz w:val="21"/>
          <w:szCs w:val="21"/>
        </w:rPr>
        <w:t>, which claimed some of its area.</w:t>
      </w:r>
      <w:r w:rsidR="00855D87">
        <w:rPr>
          <w:rFonts w:ascii="Arial" w:hAnsi="Arial" w:cs="Arial"/>
          <w:sz w:val="21"/>
          <w:szCs w:val="21"/>
        </w:rPr>
        <w:t xml:space="preserve">  </w:t>
      </w:r>
      <w:r w:rsidR="00855D87" w:rsidRPr="00855D87">
        <w:rPr>
          <w:rFonts w:ascii="Arial" w:hAnsi="Arial" w:cs="Arial"/>
          <w:color w:val="222222"/>
          <w:sz w:val="21"/>
          <w:szCs w:val="21"/>
        </w:rPr>
        <w:t xml:space="preserve">Its </w:t>
      </w:r>
      <w:hyperlink r:id="rId13" w:tooltip="County seat" w:history="1">
        <w:r w:rsidR="00855D87" w:rsidRPr="00855D87">
          <w:rPr>
            <w:rFonts w:ascii="Arial" w:hAnsi="Arial" w:cs="Arial"/>
            <w:sz w:val="21"/>
            <w:szCs w:val="21"/>
          </w:rPr>
          <w:t>county seat</w:t>
        </w:r>
      </w:hyperlink>
      <w:r w:rsidR="00855D87" w:rsidRPr="00855D87">
        <w:rPr>
          <w:rFonts w:ascii="Arial" w:hAnsi="Arial" w:cs="Arial"/>
          <w:sz w:val="21"/>
          <w:szCs w:val="21"/>
        </w:rPr>
        <w:t xml:space="preserve"> is </w:t>
      </w:r>
      <w:hyperlink r:id="rId14" w:tooltip="Toledo, Ohio" w:history="1">
        <w:r w:rsidR="00855D87" w:rsidRPr="00855D87">
          <w:rPr>
            <w:rFonts w:ascii="Arial" w:hAnsi="Arial" w:cs="Arial"/>
            <w:sz w:val="21"/>
            <w:szCs w:val="21"/>
          </w:rPr>
          <w:t>Toledo</w:t>
        </w:r>
      </w:hyperlink>
      <w:r w:rsidR="00855D87" w:rsidRPr="00855D87">
        <w:rPr>
          <w:rFonts w:ascii="Arial" w:hAnsi="Arial" w:cs="Arial"/>
          <w:sz w:val="21"/>
          <w:szCs w:val="21"/>
        </w:rPr>
        <w:t xml:space="preserve">, located at the mouth of the </w:t>
      </w:r>
      <w:hyperlink r:id="rId15" w:history="1">
        <w:r w:rsidR="00855D87" w:rsidRPr="00855D87">
          <w:rPr>
            <w:rFonts w:ascii="Arial" w:hAnsi="Arial" w:cs="Arial"/>
            <w:sz w:val="21"/>
            <w:szCs w:val="21"/>
          </w:rPr>
          <w:t>Maumee River</w:t>
        </w:r>
      </w:hyperlink>
      <w:r w:rsidR="00855D87" w:rsidRPr="00855D87">
        <w:rPr>
          <w:rFonts w:ascii="Arial" w:hAnsi="Arial" w:cs="Arial"/>
          <w:sz w:val="21"/>
          <w:szCs w:val="21"/>
        </w:rPr>
        <w:t xml:space="preserve"> on the lake.</w:t>
      </w:r>
    </w:p>
    <w:p w:rsidR="00EF5D57" w:rsidRDefault="00EF5D57" w:rsidP="002A6D2D">
      <w:pPr>
        <w:spacing w:after="0"/>
        <w:rPr>
          <w:rFonts w:ascii="Arial" w:hAnsi="Arial" w:cs="Arial"/>
          <w:sz w:val="21"/>
          <w:szCs w:val="21"/>
        </w:rPr>
      </w:pPr>
    </w:p>
    <w:p w:rsidR="00484BBA" w:rsidRPr="00EF5D57" w:rsidRDefault="00EF5D57" w:rsidP="002A6D2D">
      <w:pPr>
        <w:spacing w:after="0"/>
        <w:rPr>
          <w:rFonts w:ascii="Arial" w:hAnsi="Arial" w:cs="Arial"/>
          <w:b/>
          <w:sz w:val="21"/>
          <w:szCs w:val="21"/>
          <w:u w:val="single"/>
        </w:rPr>
      </w:pPr>
      <w:r w:rsidRPr="00EF5D57">
        <w:rPr>
          <w:rFonts w:ascii="Arial" w:hAnsi="Arial" w:cs="Arial"/>
          <w:b/>
          <w:sz w:val="21"/>
          <w:szCs w:val="21"/>
          <w:u w:val="single"/>
        </w:rPr>
        <w:t>Related Facts &amp; Statistics</w:t>
      </w:r>
    </w:p>
    <w:p w:rsidR="00484BBA" w:rsidRPr="00F561A6" w:rsidRDefault="00484BBA" w:rsidP="002A6D2D">
      <w:pPr>
        <w:spacing w:after="0"/>
        <w:rPr>
          <w:rFonts w:ascii="Arial" w:hAnsi="Arial" w:cs="Arial"/>
        </w:rPr>
      </w:pPr>
      <w:r w:rsidRPr="00F561A6">
        <w:rPr>
          <w:rFonts w:ascii="Arial" w:hAnsi="Arial" w:cs="Arial"/>
        </w:rPr>
        <w:t>Lake Erie 1</w:t>
      </w:r>
      <w:r w:rsidRPr="00F561A6">
        <w:rPr>
          <w:rFonts w:ascii="Arial" w:hAnsi="Arial" w:cs="Arial"/>
          <w:vertAlign w:val="superscript"/>
        </w:rPr>
        <w:t>st</w:t>
      </w:r>
      <w:r w:rsidRPr="00F561A6">
        <w:rPr>
          <w:rFonts w:ascii="Arial" w:hAnsi="Arial" w:cs="Arial"/>
        </w:rPr>
        <w:t xml:space="preserve"> Steamboat</w:t>
      </w:r>
      <w:r w:rsidR="00D01D88" w:rsidRPr="00F561A6">
        <w:rPr>
          <w:rFonts w:ascii="Arial" w:hAnsi="Arial" w:cs="Arial"/>
        </w:rPr>
        <w:t xml:space="preserve">   </w:t>
      </w:r>
      <w:r w:rsidRPr="00F561A6">
        <w:rPr>
          <w:rFonts w:ascii="Arial" w:hAnsi="Arial" w:cs="Arial"/>
        </w:rPr>
        <w:t>1818</w:t>
      </w:r>
      <w:r w:rsidR="00D01D88" w:rsidRPr="00F561A6">
        <w:rPr>
          <w:rFonts w:ascii="Arial" w:hAnsi="Arial" w:cs="Arial"/>
        </w:rPr>
        <w:t xml:space="preserve">  </w:t>
      </w:r>
      <w:r w:rsidRPr="00F561A6">
        <w:rPr>
          <w:rFonts w:ascii="Arial" w:hAnsi="Arial" w:cs="Arial"/>
        </w:rPr>
        <w:t xml:space="preserve"> </w:t>
      </w:r>
      <w:r w:rsidR="00D01D88" w:rsidRPr="00F561A6">
        <w:rPr>
          <w:rFonts w:ascii="Arial" w:hAnsi="Arial" w:cs="Arial"/>
        </w:rPr>
        <w:t>“</w:t>
      </w:r>
      <w:r w:rsidRPr="00F561A6">
        <w:rPr>
          <w:rFonts w:ascii="Arial" w:hAnsi="Arial" w:cs="Arial"/>
        </w:rPr>
        <w:t>Walk-in-the-Water</w:t>
      </w:r>
      <w:r w:rsidR="00D01D88" w:rsidRPr="00F561A6">
        <w:rPr>
          <w:rFonts w:ascii="Arial" w:hAnsi="Arial" w:cs="Arial"/>
        </w:rPr>
        <w:t>”</w:t>
      </w:r>
    </w:p>
    <w:p w:rsidR="00484BBA" w:rsidRPr="00F561A6" w:rsidRDefault="00484BBA" w:rsidP="002A6D2D">
      <w:pPr>
        <w:spacing w:after="0"/>
        <w:rPr>
          <w:rFonts w:ascii="Arial" w:hAnsi="Arial" w:cs="Arial"/>
        </w:rPr>
      </w:pPr>
      <w:r w:rsidRPr="00F561A6">
        <w:rPr>
          <w:rFonts w:ascii="Arial" w:hAnsi="Arial" w:cs="Arial"/>
        </w:rPr>
        <w:t>Erie Canal    Buffalo – Albany NY – 363 miles</w:t>
      </w:r>
    </w:p>
    <w:p w:rsidR="00484BBA" w:rsidRPr="00F561A6" w:rsidRDefault="00484BBA" w:rsidP="002A6D2D">
      <w:pPr>
        <w:spacing w:after="0"/>
        <w:rPr>
          <w:rFonts w:ascii="Arial" w:hAnsi="Arial" w:cs="Arial"/>
        </w:rPr>
      </w:pPr>
      <w:r w:rsidRPr="00F561A6">
        <w:rPr>
          <w:rFonts w:ascii="Arial" w:hAnsi="Arial" w:cs="Arial"/>
        </w:rPr>
        <w:tab/>
        <w:t>Constructed 1817</w:t>
      </w:r>
      <w:r w:rsidR="00D01D88" w:rsidRPr="00F561A6">
        <w:rPr>
          <w:rFonts w:ascii="Arial" w:hAnsi="Arial" w:cs="Arial"/>
        </w:rPr>
        <w:t>-</w:t>
      </w:r>
      <w:proofErr w:type="gramStart"/>
      <w:r w:rsidRPr="00F561A6">
        <w:rPr>
          <w:rFonts w:ascii="Arial" w:hAnsi="Arial" w:cs="Arial"/>
        </w:rPr>
        <w:t>1825</w:t>
      </w:r>
      <w:r w:rsidR="00D01D88" w:rsidRPr="00F561A6">
        <w:rPr>
          <w:rFonts w:ascii="Arial" w:hAnsi="Arial" w:cs="Arial"/>
        </w:rPr>
        <w:t xml:space="preserve">  </w:t>
      </w:r>
      <w:r w:rsidR="00EF5D57" w:rsidRPr="00F561A6">
        <w:rPr>
          <w:rFonts w:ascii="Arial" w:hAnsi="Arial" w:cs="Arial"/>
        </w:rPr>
        <w:t>-</w:t>
      </w:r>
      <w:proofErr w:type="gramEnd"/>
      <w:r w:rsidR="00EF5D57" w:rsidRPr="00F561A6">
        <w:rPr>
          <w:rFonts w:ascii="Arial" w:hAnsi="Arial" w:cs="Arial"/>
        </w:rPr>
        <w:t xml:space="preserve"> 83 locks</w:t>
      </w:r>
    </w:p>
    <w:p w:rsidR="00484BBA" w:rsidRPr="00F561A6" w:rsidRDefault="00484BBA" w:rsidP="002A6D2D">
      <w:pPr>
        <w:spacing w:after="0"/>
        <w:rPr>
          <w:rFonts w:ascii="Arial" w:hAnsi="Arial" w:cs="Arial"/>
        </w:rPr>
      </w:pPr>
      <w:r w:rsidRPr="00F561A6">
        <w:rPr>
          <w:rFonts w:ascii="Arial" w:hAnsi="Arial" w:cs="Arial"/>
        </w:rPr>
        <w:t xml:space="preserve">Ohio &amp; Erie Canal </w:t>
      </w:r>
      <w:r w:rsidR="00D01D88" w:rsidRPr="00F561A6">
        <w:rPr>
          <w:rFonts w:ascii="Arial" w:hAnsi="Arial" w:cs="Arial"/>
        </w:rPr>
        <w:t xml:space="preserve">Cleveland – Portsmouth - </w:t>
      </w:r>
      <w:r w:rsidR="00EF5D57" w:rsidRPr="00F561A6">
        <w:rPr>
          <w:rFonts w:ascii="Arial" w:hAnsi="Arial" w:cs="Arial"/>
        </w:rPr>
        <w:t>309</w:t>
      </w:r>
      <w:r w:rsidR="00D01D88" w:rsidRPr="00F561A6">
        <w:rPr>
          <w:rFonts w:ascii="Arial" w:hAnsi="Arial" w:cs="Arial"/>
        </w:rPr>
        <w:t xml:space="preserve"> miles </w:t>
      </w:r>
    </w:p>
    <w:p w:rsidR="00D01D88" w:rsidRDefault="00D01D88" w:rsidP="002A6D2D">
      <w:pPr>
        <w:spacing w:after="0"/>
        <w:rPr>
          <w:rFonts w:ascii="Arial" w:hAnsi="Arial" w:cs="Arial"/>
        </w:rPr>
      </w:pPr>
      <w:r w:rsidRPr="00F561A6">
        <w:rPr>
          <w:rFonts w:ascii="Arial" w:hAnsi="Arial" w:cs="Arial"/>
        </w:rPr>
        <w:tab/>
        <w:t>Constructed 1825-</w:t>
      </w:r>
      <w:r w:rsidR="00EF5D57" w:rsidRPr="00F561A6">
        <w:rPr>
          <w:rFonts w:ascii="Arial" w:hAnsi="Arial" w:cs="Arial"/>
        </w:rPr>
        <w:t>1832</w:t>
      </w:r>
      <w:r w:rsidRPr="00F561A6">
        <w:rPr>
          <w:rFonts w:ascii="Arial" w:hAnsi="Arial" w:cs="Arial"/>
        </w:rPr>
        <w:t xml:space="preserve"> </w:t>
      </w:r>
      <w:r w:rsidR="000719A9">
        <w:rPr>
          <w:rFonts w:ascii="Arial" w:hAnsi="Arial" w:cs="Arial"/>
        </w:rPr>
        <w:t xml:space="preserve"> </w:t>
      </w:r>
      <w:r w:rsidR="00EF5D57" w:rsidRPr="00F561A6">
        <w:rPr>
          <w:rFonts w:ascii="Arial" w:hAnsi="Arial" w:cs="Arial"/>
        </w:rPr>
        <w:t xml:space="preserve"> - 149 locks</w:t>
      </w:r>
    </w:p>
    <w:p w:rsidR="00F561A6" w:rsidRDefault="00F561A6" w:rsidP="002A6D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Miami &amp; Erie Canal</w:t>
      </w:r>
      <w:r w:rsidR="0016341D">
        <w:rPr>
          <w:rFonts w:ascii="Arial" w:hAnsi="Arial" w:cs="Arial"/>
        </w:rPr>
        <w:t xml:space="preserve">   Cincinnati - Junction</w:t>
      </w:r>
    </w:p>
    <w:p w:rsidR="00F561A6" w:rsidRDefault="00F561A6" w:rsidP="002A6D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Constructed 1825 </w:t>
      </w:r>
      <w:r w:rsidR="0016341D">
        <w:rPr>
          <w:rFonts w:ascii="Arial" w:hAnsi="Arial" w:cs="Arial"/>
        </w:rPr>
        <w:t>–</w:t>
      </w:r>
      <w:r>
        <w:rPr>
          <w:rFonts w:ascii="Arial" w:hAnsi="Arial" w:cs="Arial"/>
        </w:rPr>
        <w:t>1845</w:t>
      </w:r>
      <w:r w:rsidR="0016341D">
        <w:rPr>
          <w:rFonts w:ascii="Arial" w:hAnsi="Arial" w:cs="Arial"/>
        </w:rPr>
        <w:t xml:space="preserve"> - 85 locks- 180 miles</w:t>
      </w:r>
    </w:p>
    <w:p w:rsidR="00E5500F" w:rsidRDefault="00E5500F" w:rsidP="002A6D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1849 Added W&amp;E from Junction to Manhattan</w:t>
      </w:r>
    </w:p>
    <w:p w:rsidR="00F54861" w:rsidRDefault="00F54861" w:rsidP="002A6D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Added 70 miles + 180 = 250 Total miles</w:t>
      </w:r>
    </w:p>
    <w:p w:rsidR="005D19E2" w:rsidRPr="00F561A6" w:rsidRDefault="005D19E2" w:rsidP="002A6D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Toledo War 1835-36 – Ohio gains title to Toledo area</w:t>
      </w:r>
    </w:p>
    <w:p w:rsidR="00D01D88" w:rsidRPr="00F561A6" w:rsidRDefault="00D01D88" w:rsidP="002A6D2D">
      <w:pPr>
        <w:spacing w:after="0"/>
        <w:rPr>
          <w:rFonts w:ascii="Arial" w:hAnsi="Arial" w:cs="Arial"/>
        </w:rPr>
      </w:pPr>
      <w:r w:rsidRPr="00F561A6">
        <w:rPr>
          <w:rFonts w:ascii="Arial" w:hAnsi="Arial" w:cs="Arial"/>
        </w:rPr>
        <w:t xml:space="preserve">Wabash &amp; Erie Canal </w:t>
      </w:r>
      <w:r w:rsidR="00414541">
        <w:rPr>
          <w:rFonts w:ascii="Arial" w:hAnsi="Arial" w:cs="Arial"/>
        </w:rPr>
        <w:t xml:space="preserve">  </w:t>
      </w:r>
      <w:r w:rsidR="00EF5D57" w:rsidRPr="00F561A6">
        <w:rPr>
          <w:rFonts w:ascii="Arial" w:hAnsi="Arial" w:cs="Arial"/>
        </w:rPr>
        <w:t>Manhattan</w:t>
      </w:r>
      <w:r w:rsidR="00F561A6">
        <w:rPr>
          <w:rFonts w:ascii="Arial" w:hAnsi="Arial" w:cs="Arial"/>
        </w:rPr>
        <w:t xml:space="preserve"> - </w:t>
      </w:r>
      <w:r w:rsidR="00EF5D57" w:rsidRPr="00F561A6">
        <w:rPr>
          <w:rFonts w:ascii="Arial" w:hAnsi="Arial" w:cs="Arial"/>
        </w:rPr>
        <w:t xml:space="preserve">Indiana Line </w:t>
      </w:r>
    </w:p>
    <w:p w:rsidR="00F561A6" w:rsidRDefault="00D01D88" w:rsidP="002A6D2D">
      <w:pPr>
        <w:spacing w:after="0"/>
        <w:rPr>
          <w:rFonts w:ascii="Arial" w:hAnsi="Arial" w:cs="Arial"/>
        </w:rPr>
      </w:pPr>
      <w:r w:rsidRPr="00F561A6">
        <w:rPr>
          <w:rFonts w:ascii="Arial" w:hAnsi="Arial" w:cs="Arial"/>
        </w:rPr>
        <w:tab/>
      </w:r>
      <w:r w:rsidR="00F561A6">
        <w:rPr>
          <w:rFonts w:ascii="Arial" w:hAnsi="Arial" w:cs="Arial"/>
        </w:rPr>
        <w:t xml:space="preserve">     Ohio</w:t>
      </w:r>
      <w:r w:rsidR="00F54861">
        <w:rPr>
          <w:rFonts w:ascii="Arial" w:hAnsi="Arial" w:cs="Arial"/>
        </w:rPr>
        <w:t xml:space="preserve"> </w:t>
      </w:r>
      <w:r w:rsidR="00F561A6">
        <w:rPr>
          <w:rFonts w:ascii="Arial" w:hAnsi="Arial" w:cs="Arial"/>
        </w:rPr>
        <w:t xml:space="preserve"> </w:t>
      </w:r>
      <w:r w:rsidRPr="00F561A6">
        <w:rPr>
          <w:rFonts w:ascii="Arial" w:hAnsi="Arial" w:cs="Arial"/>
        </w:rPr>
        <w:t xml:space="preserve"> 1837 – 1843 </w:t>
      </w:r>
      <w:r w:rsidR="00EF5D57" w:rsidRPr="00F561A6">
        <w:rPr>
          <w:rFonts w:ascii="Arial" w:hAnsi="Arial" w:cs="Arial"/>
        </w:rPr>
        <w:t xml:space="preserve">- </w:t>
      </w:r>
      <w:r w:rsidR="0016341D">
        <w:rPr>
          <w:rFonts w:ascii="Arial" w:hAnsi="Arial" w:cs="Arial"/>
        </w:rPr>
        <w:t>32</w:t>
      </w:r>
      <w:r w:rsidR="00F561A6" w:rsidRPr="00F561A6">
        <w:rPr>
          <w:rFonts w:ascii="Arial" w:hAnsi="Arial" w:cs="Arial"/>
        </w:rPr>
        <w:t xml:space="preserve"> locks - </w:t>
      </w:r>
      <w:r w:rsidR="00EF5D57" w:rsidRPr="00F561A6">
        <w:rPr>
          <w:rFonts w:ascii="Arial" w:hAnsi="Arial" w:cs="Arial"/>
        </w:rPr>
        <w:t>88 miles</w:t>
      </w:r>
    </w:p>
    <w:p w:rsidR="00F54861" w:rsidRDefault="00F54861" w:rsidP="002A6D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 miles Junction to Manhattan</w:t>
      </w:r>
    </w:p>
    <w:p w:rsidR="00F54861" w:rsidRPr="00F561A6" w:rsidRDefault="00F54861" w:rsidP="002A6D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 miles Junction to Indiana St Line</w:t>
      </w:r>
    </w:p>
    <w:p w:rsidR="007F7A56" w:rsidRDefault="00F561A6" w:rsidP="002A6D2D">
      <w:pPr>
        <w:spacing w:after="0"/>
        <w:rPr>
          <w:rFonts w:ascii="Arial" w:hAnsi="Arial" w:cs="Arial"/>
        </w:rPr>
      </w:pPr>
      <w:r w:rsidRPr="00F561A6">
        <w:rPr>
          <w:rFonts w:ascii="Arial" w:hAnsi="Arial" w:cs="Arial"/>
        </w:rPr>
        <w:tab/>
      </w:r>
      <w:r w:rsidR="00414541">
        <w:rPr>
          <w:rFonts w:ascii="Arial" w:hAnsi="Arial" w:cs="Arial"/>
        </w:rPr>
        <w:t xml:space="preserve">      </w:t>
      </w:r>
      <w:r w:rsidRPr="00F561A6">
        <w:rPr>
          <w:rFonts w:ascii="Arial" w:hAnsi="Arial" w:cs="Arial"/>
        </w:rPr>
        <w:t xml:space="preserve">Indiana 1832 </w:t>
      </w:r>
      <w:r w:rsidR="0041454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1853 </w:t>
      </w:r>
      <w:r w:rsidR="0016341D">
        <w:rPr>
          <w:rFonts w:ascii="Arial" w:hAnsi="Arial" w:cs="Arial"/>
        </w:rPr>
        <w:t>- 73</w:t>
      </w:r>
      <w:r w:rsidRPr="00F561A6">
        <w:rPr>
          <w:rFonts w:ascii="Arial" w:hAnsi="Arial" w:cs="Arial"/>
        </w:rPr>
        <w:t xml:space="preserve"> locks </w:t>
      </w:r>
      <w:r w:rsidR="00F54861">
        <w:rPr>
          <w:rFonts w:ascii="Arial" w:hAnsi="Arial" w:cs="Arial"/>
        </w:rPr>
        <w:t>–</w:t>
      </w:r>
      <w:r w:rsidR="004145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F561A6">
        <w:rPr>
          <w:rFonts w:ascii="Arial" w:hAnsi="Arial" w:cs="Arial"/>
        </w:rPr>
        <w:t>80</w:t>
      </w:r>
      <w:r w:rsidR="00F54861">
        <w:rPr>
          <w:rFonts w:ascii="Arial" w:hAnsi="Arial" w:cs="Arial"/>
        </w:rPr>
        <w:t xml:space="preserve"> </w:t>
      </w:r>
      <w:r w:rsidRPr="00F561A6">
        <w:rPr>
          <w:rFonts w:ascii="Arial" w:hAnsi="Arial" w:cs="Arial"/>
        </w:rPr>
        <w:t xml:space="preserve">miles   </w:t>
      </w:r>
    </w:p>
    <w:p w:rsidR="000719A9" w:rsidRDefault="00F54861" w:rsidP="002A6D2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       </w:t>
      </w:r>
      <w:r w:rsidRPr="00F54861">
        <w:rPr>
          <w:rFonts w:ascii="Arial" w:hAnsi="Arial" w:cs="Arial"/>
        </w:rPr>
        <w:t>Ohio Line</w:t>
      </w:r>
      <w:r>
        <w:rPr>
          <w:rFonts w:ascii="Arial" w:hAnsi="Arial" w:cs="Arial"/>
        </w:rPr>
        <w:t>-</w:t>
      </w:r>
      <w:r w:rsidRPr="00F54861">
        <w:rPr>
          <w:rFonts w:ascii="Arial" w:hAnsi="Arial" w:cs="Arial"/>
        </w:rPr>
        <w:t>Evansville (Pigeon Creek</w:t>
      </w:r>
      <w:r>
        <w:rPr>
          <w:rFonts w:ascii="Arial" w:hAnsi="Arial" w:cs="Arial"/>
        </w:rPr>
        <w:t>)</w:t>
      </w:r>
    </w:p>
    <w:p w:rsidR="00F54861" w:rsidRDefault="00F54861" w:rsidP="002A6D2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</w:t>
      </w:r>
      <w:r w:rsidRPr="00F54861">
        <w:rPr>
          <w:rFonts w:ascii="Arial" w:hAnsi="Arial" w:cs="Arial"/>
          <w:b/>
        </w:rPr>
        <w:t>Total W&amp;E Canal = 468 miles</w:t>
      </w:r>
    </w:p>
    <w:p w:rsidR="00FC628C" w:rsidRDefault="00FC628C" w:rsidP="002A6D2D">
      <w:pPr>
        <w:spacing w:after="0"/>
        <w:rPr>
          <w:rFonts w:ascii="Arial" w:hAnsi="Arial" w:cs="Arial"/>
          <w:b/>
        </w:rPr>
      </w:pPr>
    </w:p>
    <w:p w:rsidR="00FC628C" w:rsidRDefault="00FC628C" w:rsidP="002A6D2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Ft Wayne – Lake Erie</w:t>
      </w:r>
    </w:p>
    <w:p w:rsidR="00FC628C" w:rsidRDefault="00FC628C" w:rsidP="002A6D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Maumee River – 137 miles</w:t>
      </w:r>
    </w:p>
    <w:p w:rsidR="00FC628C" w:rsidRDefault="00FC628C" w:rsidP="002A6D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W&amp;E Canal      - </w:t>
      </w:r>
      <w:r w:rsidR="00671E89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108    “  “</w:t>
      </w:r>
    </w:p>
    <w:p w:rsidR="00FC628C" w:rsidRDefault="00FC628C" w:rsidP="002A6D2D">
      <w:pPr>
        <w:spacing w:after="0"/>
        <w:rPr>
          <w:rFonts w:ascii="Arial" w:hAnsi="Arial" w:cs="Arial"/>
          <w:b/>
        </w:rPr>
      </w:pPr>
    </w:p>
    <w:p w:rsidR="00EC337F" w:rsidRDefault="00EC337F" w:rsidP="002A6D2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Towns &amp; Consolidations – Lucas Co.</w:t>
      </w:r>
    </w:p>
    <w:p w:rsidR="00EC337F" w:rsidRDefault="00EC337F" w:rsidP="002A6D2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EC337F">
        <w:rPr>
          <w:rFonts w:ascii="Arial" w:hAnsi="Arial" w:cs="Arial"/>
        </w:rPr>
        <w:t>Port Lawrence – 1817</w:t>
      </w:r>
      <w:r w:rsidR="00924E78">
        <w:rPr>
          <w:rFonts w:ascii="Arial" w:hAnsi="Arial" w:cs="Arial"/>
        </w:rPr>
        <w:t xml:space="preserve"> by Cincinnati investors</w:t>
      </w:r>
    </w:p>
    <w:p w:rsidR="00EC337F" w:rsidRDefault="00EC337F" w:rsidP="002A6D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Vistula</w:t>
      </w:r>
      <w:r w:rsidR="00FC628C">
        <w:rPr>
          <w:rFonts w:ascii="Arial" w:hAnsi="Arial" w:cs="Arial"/>
        </w:rPr>
        <w:t xml:space="preserve"> – 1832 -</w:t>
      </w:r>
      <w:r w:rsidR="00BF27F7">
        <w:rPr>
          <w:rFonts w:ascii="Arial" w:hAnsi="Arial" w:cs="Arial"/>
        </w:rPr>
        <w:t xml:space="preserve"> Benjamin Stickney etc.</w:t>
      </w:r>
    </w:p>
    <w:p w:rsidR="00BF27F7" w:rsidRDefault="00BF27F7" w:rsidP="002A6D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Combined into Toledo 1833</w:t>
      </w:r>
    </w:p>
    <w:p w:rsidR="00924E78" w:rsidRPr="00EC337F" w:rsidRDefault="00924E78" w:rsidP="002A6D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Manhattan – 1835 by </w:t>
      </w:r>
      <w:r w:rsidR="00C56912">
        <w:rPr>
          <w:rFonts w:ascii="Arial" w:hAnsi="Arial" w:cs="Arial"/>
        </w:rPr>
        <w:t xml:space="preserve">Buffalo </w:t>
      </w:r>
      <w:r>
        <w:rPr>
          <w:rFonts w:ascii="Arial" w:hAnsi="Arial" w:cs="Arial"/>
        </w:rPr>
        <w:t>NY investors</w:t>
      </w:r>
    </w:p>
    <w:p w:rsidR="00EC337F" w:rsidRDefault="00C56912" w:rsidP="002A6D2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56912">
        <w:rPr>
          <w:rFonts w:ascii="Arial" w:hAnsi="Arial" w:cs="Arial"/>
        </w:rPr>
        <w:t>Incorporated into Toledo</w:t>
      </w:r>
      <w:r>
        <w:rPr>
          <w:rFonts w:ascii="Arial" w:hAnsi="Arial" w:cs="Arial"/>
        </w:rPr>
        <w:t xml:space="preserve"> after 1860</w:t>
      </w:r>
    </w:p>
    <w:p w:rsidR="00C56912" w:rsidRPr="00C56912" w:rsidRDefault="00C56912" w:rsidP="002A6D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Maumee –18</w:t>
      </w:r>
      <w:r w:rsidRPr="00C5691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Century settlement 1817 formed</w:t>
      </w:r>
    </w:p>
    <w:p w:rsidR="00F54861" w:rsidRPr="00C56912" w:rsidRDefault="00F54861" w:rsidP="002A6D2D">
      <w:pPr>
        <w:spacing w:after="0"/>
        <w:rPr>
          <w:rFonts w:ascii="Arial" w:hAnsi="Arial" w:cs="Arial"/>
        </w:rPr>
      </w:pPr>
    </w:p>
    <w:p w:rsidR="007F7A56" w:rsidRDefault="00235B35" w:rsidP="002A6D2D">
      <w:pPr>
        <w:spacing w:after="0"/>
        <w:rPr>
          <w:rFonts w:ascii="Arial" w:hAnsi="Arial" w:cs="Arial"/>
          <w:b/>
          <w:u w:val="single"/>
        </w:rPr>
      </w:pPr>
      <w:r w:rsidRPr="00235B35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  </w:t>
      </w:r>
      <w:r w:rsidR="007F7A56" w:rsidRPr="007F7A56">
        <w:rPr>
          <w:rFonts w:ascii="Arial" w:hAnsi="Arial" w:cs="Arial"/>
          <w:b/>
          <w:u w:val="single"/>
        </w:rPr>
        <w:t>Summary</w:t>
      </w:r>
      <w:r>
        <w:rPr>
          <w:rFonts w:ascii="Arial" w:hAnsi="Arial" w:cs="Arial"/>
          <w:b/>
          <w:u w:val="single"/>
        </w:rPr>
        <w:t xml:space="preserve"> of Structures</w:t>
      </w:r>
      <w:r w:rsidR="00F561A6" w:rsidRPr="007F7A56">
        <w:rPr>
          <w:rFonts w:ascii="Arial" w:hAnsi="Arial" w:cs="Arial"/>
          <w:b/>
          <w:u w:val="single"/>
        </w:rPr>
        <w:t xml:space="preserve"> </w:t>
      </w:r>
    </w:p>
    <w:p w:rsidR="00235B35" w:rsidRPr="00235B35" w:rsidRDefault="00235B35" w:rsidP="002A6D2D">
      <w:pPr>
        <w:spacing w:after="0"/>
        <w:rPr>
          <w:rFonts w:ascii="Arial" w:hAnsi="Arial" w:cs="Arial"/>
        </w:rPr>
      </w:pPr>
      <w:r w:rsidRPr="00235B35">
        <w:rPr>
          <w:rFonts w:ascii="Arial" w:hAnsi="Arial" w:cs="Arial"/>
        </w:rPr>
        <w:tab/>
        <w:t>31</w:t>
      </w:r>
      <w:r>
        <w:rPr>
          <w:rFonts w:ascii="Arial" w:hAnsi="Arial" w:cs="Arial"/>
        </w:rPr>
        <w:t xml:space="preserve"> – Miles of Canal Prism</w:t>
      </w:r>
    </w:p>
    <w:p w:rsidR="007F7A56" w:rsidRDefault="007F7A56" w:rsidP="002A6D2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0719A9">
        <w:rPr>
          <w:rFonts w:ascii="Arial" w:hAnsi="Arial" w:cs="Arial"/>
        </w:rPr>
        <w:t>15</w:t>
      </w:r>
      <w:r>
        <w:rPr>
          <w:rFonts w:ascii="Arial" w:hAnsi="Arial" w:cs="Arial"/>
          <w:b/>
        </w:rPr>
        <w:t xml:space="preserve"> – </w:t>
      </w:r>
      <w:r w:rsidRPr="007F7A56">
        <w:rPr>
          <w:rFonts w:ascii="Arial" w:hAnsi="Arial" w:cs="Arial"/>
        </w:rPr>
        <w:t>Locks</w:t>
      </w:r>
      <w:r>
        <w:rPr>
          <w:rFonts w:ascii="Arial" w:hAnsi="Arial" w:cs="Arial"/>
        </w:rPr>
        <w:t xml:space="preserve"> 9+6 Maumee Side-cut</w:t>
      </w:r>
    </w:p>
    <w:p w:rsidR="001A085E" w:rsidRDefault="007F7A56" w:rsidP="002A6D2D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0719A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1 </w:t>
      </w:r>
      <w:r w:rsidR="000719A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719A9">
        <w:rPr>
          <w:rFonts w:ascii="Arial" w:hAnsi="Arial" w:cs="Arial"/>
        </w:rPr>
        <w:t>Aqueduct Swan Creek</w:t>
      </w:r>
      <w:r w:rsidR="00F561A6" w:rsidRPr="007F7A56">
        <w:rPr>
          <w:rFonts w:ascii="Arial" w:hAnsi="Arial" w:cs="Arial"/>
          <w:u w:val="single"/>
        </w:rPr>
        <w:t xml:space="preserve"> </w:t>
      </w:r>
      <w:r w:rsidR="00EF5D57" w:rsidRPr="007F7A56">
        <w:rPr>
          <w:rFonts w:ascii="Arial" w:hAnsi="Arial" w:cs="Arial"/>
          <w:u w:val="single"/>
        </w:rPr>
        <w:t xml:space="preserve"> </w:t>
      </w:r>
    </w:p>
    <w:p w:rsidR="00484BBA" w:rsidRPr="001A085E" w:rsidRDefault="001A085E" w:rsidP="002A6D2D">
      <w:pPr>
        <w:spacing w:after="0"/>
        <w:rPr>
          <w:rFonts w:ascii="Arial" w:hAnsi="Arial" w:cs="Arial"/>
        </w:rPr>
      </w:pPr>
      <w:r w:rsidRPr="001A085E">
        <w:rPr>
          <w:rFonts w:ascii="Arial" w:hAnsi="Arial" w:cs="Arial"/>
        </w:rPr>
        <w:tab/>
        <w:t xml:space="preserve">  1 – Feeder Dam</w:t>
      </w:r>
      <w:r w:rsidR="00F561A6" w:rsidRPr="001A085E">
        <w:rPr>
          <w:rFonts w:ascii="Times New Roman" w:hAnsi="Times New Roman" w:cs="Times New Roman"/>
          <w:b/>
        </w:rPr>
        <w:t xml:space="preserve">  </w:t>
      </w:r>
    </w:p>
    <w:p w:rsidR="002A6D2D" w:rsidRPr="00901268" w:rsidRDefault="001A085E" w:rsidP="002A6D2D">
      <w:pPr>
        <w:spacing w:after="0"/>
        <w:rPr>
          <w:rFonts w:ascii="Times New Roman" w:hAnsi="Times New Roman" w:cs="Times New Roman"/>
          <w:b/>
        </w:rPr>
      </w:pPr>
      <w:r w:rsidRPr="00901268">
        <w:rPr>
          <w:rFonts w:ascii="Times New Roman" w:hAnsi="Times New Roman" w:cs="Times New Roman"/>
          <w:b/>
        </w:rPr>
        <w:t>St</w:t>
      </w:r>
      <w:r w:rsidR="002A6D2D" w:rsidRPr="00901268">
        <w:rPr>
          <w:rFonts w:ascii="Times New Roman" w:hAnsi="Times New Roman" w:cs="Times New Roman"/>
          <w:b/>
        </w:rPr>
        <w:t xml:space="preserve"> L</w:t>
      </w:r>
      <w:r w:rsidR="003F31BA" w:rsidRPr="00901268">
        <w:rPr>
          <w:rFonts w:ascii="Times New Roman" w:hAnsi="Times New Roman" w:cs="Times New Roman"/>
          <w:b/>
        </w:rPr>
        <w:t>i</w:t>
      </w:r>
      <w:r w:rsidR="002A6D2D" w:rsidRPr="00901268">
        <w:rPr>
          <w:rFonts w:ascii="Times New Roman" w:hAnsi="Times New Roman" w:cs="Times New Roman"/>
          <w:b/>
        </w:rPr>
        <w:t>n</w:t>
      </w:r>
      <w:r w:rsidR="003F31BA" w:rsidRPr="00901268">
        <w:rPr>
          <w:rFonts w:ascii="Times New Roman" w:hAnsi="Times New Roman" w:cs="Times New Roman"/>
          <w:b/>
        </w:rPr>
        <w:t>e</w:t>
      </w:r>
    </w:p>
    <w:p w:rsidR="00342D1B" w:rsidRPr="00901268" w:rsidRDefault="002A6D2D" w:rsidP="002A6D2D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01268">
        <w:rPr>
          <w:rFonts w:ascii="Times New Roman" w:hAnsi="Times New Roman" w:cs="Times New Roman"/>
          <w:b/>
          <w:u w:val="single"/>
        </w:rPr>
        <w:t>Miles</w:t>
      </w:r>
      <w:r w:rsidRPr="00901268">
        <w:rPr>
          <w:rFonts w:ascii="Times New Roman" w:hAnsi="Times New Roman" w:cs="Times New Roman"/>
          <w:b/>
        </w:rPr>
        <w:tab/>
      </w:r>
      <w:r w:rsidR="003F31BA" w:rsidRPr="00901268">
        <w:rPr>
          <w:rFonts w:ascii="Times New Roman" w:hAnsi="Times New Roman" w:cs="Times New Roman"/>
          <w:b/>
        </w:rPr>
        <w:tab/>
      </w:r>
      <w:r w:rsidR="00007B10" w:rsidRPr="00901268">
        <w:rPr>
          <w:rFonts w:ascii="Times New Roman" w:hAnsi="Times New Roman" w:cs="Times New Roman"/>
          <w:b/>
          <w:u w:val="single"/>
        </w:rPr>
        <w:t>M&amp;E Lock</w:t>
      </w:r>
      <w:r w:rsidR="00D30631" w:rsidRPr="00901268">
        <w:rPr>
          <w:rFonts w:ascii="Times New Roman" w:hAnsi="Times New Roman" w:cs="Times New Roman"/>
          <w:b/>
          <w:u w:val="single"/>
        </w:rPr>
        <w:t xml:space="preserve"> #</w:t>
      </w:r>
      <w:r w:rsidRPr="00901268">
        <w:rPr>
          <w:rFonts w:ascii="Times New Roman" w:hAnsi="Times New Roman" w:cs="Times New Roman"/>
          <w:b/>
        </w:rPr>
        <w:t xml:space="preserve">             </w:t>
      </w:r>
      <w:r w:rsidR="00342D1B" w:rsidRPr="00901268">
        <w:rPr>
          <w:rFonts w:ascii="Times New Roman" w:hAnsi="Times New Roman" w:cs="Times New Roman"/>
          <w:b/>
        </w:rPr>
        <w:t xml:space="preserve"> </w:t>
      </w:r>
      <w:r w:rsidR="00342D1B" w:rsidRPr="00901268">
        <w:rPr>
          <w:rFonts w:ascii="Times New Roman" w:hAnsi="Times New Roman" w:cs="Times New Roman"/>
          <w:b/>
          <w:u w:val="single"/>
        </w:rPr>
        <w:t xml:space="preserve">  </w:t>
      </w:r>
      <w:r w:rsidR="00342D1B" w:rsidRPr="00901268">
        <w:rPr>
          <w:rFonts w:ascii="Times New Roman" w:hAnsi="Times New Roman" w:cs="Times New Roman"/>
          <w:b/>
        </w:rPr>
        <w:t xml:space="preserve">      </w:t>
      </w:r>
      <w:r w:rsidRPr="00901268">
        <w:rPr>
          <w:rFonts w:ascii="Times New Roman" w:hAnsi="Times New Roman" w:cs="Times New Roman"/>
          <w:b/>
          <w:u w:val="single"/>
        </w:rPr>
        <w:t xml:space="preserve"> </w:t>
      </w:r>
    </w:p>
    <w:p w:rsidR="00484BBA" w:rsidRDefault="002A6D2D" w:rsidP="003F31BA">
      <w:pPr>
        <w:spacing w:after="0"/>
      </w:pPr>
      <w:r>
        <w:t xml:space="preserve">  </w:t>
      </w:r>
      <w:r w:rsidR="00484BBA">
        <w:tab/>
        <w:t>Terminus – Lake Erie – Buffalo NY – 250 miles</w:t>
      </w:r>
    </w:p>
    <w:p w:rsidR="00D01D88" w:rsidRDefault="00D01D88" w:rsidP="003F31BA">
      <w:pPr>
        <w:spacing w:after="0"/>
      </w:pPr>
      <w:r>
        <w:lastRenderedPageBreak/>
        <w:tab/>
      </w:r>
      <w:r w:rsidR="007E4865">
        <w:t xml:space="preserve">      C</w:t>
      </w:r>
      <w:r>
        <w:t>ontracts Let in 1837</w:t>
      </w:r>
      <w:r w:rsidR="00EF5D57">
        <w:t xml:space="preserve"> - Toledo</w:t>
      </w:r>
    </w:p>
    <w:p w:rsidR="003F31BA" w:rsidRDefault="00484BBA" w:rsidP="003F31BA">
      <w:pPr>
        <w:spacing w:after="0"/>
      </w:pPr>
      <w:r>
        <w:t xml:space="preserve">  </w:t>
      </w:r>
      <w:r w:rsidR="002A6D2D">
        <w:t xml:space="preserve"> 88       Lock No. 1 </w:t>
      </w:r>
      <w:r w:rsidR="003F31BA">
        <w:t xml:space="preserve">  </w:t>
      </w:r>
      <w:r w:rsidR="002A6D2D">
        <w:t xml:space="preserve">Maumee River     </w:t>
      </w:r>
    </w:p>
    <w:p w:rsidR="003F31BA" w:rsidRDefault="002A6D2D" w:rsidP="003F31BA">
      <w:pPr>
        <w:spacing w:after="0"/>
      </w:pPr>
      <w:r>
        <w:t xml:space="preserve"> </w:t>
      </w:r>
      <w:r w:rsidR="003F31BA">
        <w:tab/>
        <w:t xml:space="preserve">Lock No. 2   Manhattan    </w:t>
      </w:r>
    </w:p>
    <w:p w:rsidR="003F31BA" w:rsidRDefault="003F31BA" w:rsidP="003F31BA">
      <w:pPr>
        <w:spacing w:after="0"/>
      </w:pPr>
      <w:r>
        <w:t xml:space="preserve">     </w:t>
      </w:r>
      <w:r>
        <w:tab/>
        <w:t>Manhattan Extension (closed March 1864)</w:t>
      </w:r>
    </w:p>
    <w:p w:rsidR="003F31BA" w:rsidRDefault="003F31BA" w:rsidP="003F31BA">
      <w:pPr>
        <w:spacing w:after="0"/>
      </w:pPr>
      <w:r>
        <w:t xml:space="preserve">   84</w:t>
      </w:r>
      <w:r>
        <w:tab/>
        <w:t>Toledo</w:t>
      </w:r>
      <w:r>
        <w:tab/>
        <w:t xml:space="preserve">       Enter Maumee River</w:t>
      </w:r>
    </w:p>
    <w:p w:rsidR="003F31BA" w:rsidRDefault="003F31BA" w:rsidP="003F31BA">
      <w:pPr>
        <w:spacing w:after="0"/>
      </w:pPr>
      <w:r>
        <w:tab/>
        <w:t>Aqueduct crossing Swan Creek (removed 1869)</w:t>
      </w:r>
    </w:p>
    <w:p w:rsidR="003F31BA" w:rsidRDefault="003F31BA" w:rsidP="003F31BA">
      <w:pPr>
        <w:spacing w:after="0"/>
      </w:pPr>
      <w:r>
        <w:tab/>
        <w:t>Lock No. 52    Newton St - Enter Swan Creek</w:t>
      </w:r>
    </w:p>
    <w:p w:rsidR="003F31BA" w:rsidRDefault="003F31BA" w:rsidP="003F31BA">
      <w:pPr>
        <w:spacing w:after="0"/>
      </w:pPr>
      <w:r>
        <w:t xml:space="preserve">  </w:t>
      </w:r>
      <w:r>
        <w:tab/>
        <w:t>Lock No. 51</w:t>
      </w:r>
      <w:r w:rsidR="00217B7C">
        <w:t xml:space="preserve">   </w:t>
      </w:r>
      <w:r>
        <w:t xml:space="preserve"> Logan St</w:t>
      </w:r>
    </w:p>
    <w:p w:rsidR="00217B7C" w:rsidRDefault="00217B7C" w:rsidP="003F31BA">
      <w:pPr>
        <w:spacing w:after="0"/>
      </w:pPr>
      <w:r>
        <w:t xml:space="preserve">   83 </w:t>
      </w:r>
      <w:r w:rsidR="003F31BA">
        <w:tab/>
      </w:r>
      <w:r>
        <w:t xml:space="preserve">Swan Creek </w:t>
      </w:r>
      <w:proofErr w:type="spellStart"/>
      <w:r>
        <w:t>Sidecut</w:t>
      </w:r>
      <w:proofErr w:type="spellEnd"/>
      <w:r w:rsidR="003F31BA">
        <w:t xml:space="preserve"> </w:t>
      </w:r>
    </w:p>
    <w:p w:rsidR="00217B7C" w:rsidRDefault="003F31BA" w:rsidP="00217B7C">
      <w:pPr>
        <w:spacing w:after="0"/>
      </w:pPr>
      <w:r>
        <w:t xml:space="preserve"> </w:t>
      </w:r>
      <w:r w:rsidR="00217B7C">
        <w:tab/>
        <w:t xml:space="preserve">Lock No. 50    Mill St - Armada Mills       </w:t>
      </w:r>
    </w:p>
    <w:p w:rsidR="00217B7C" w:rsidRDefault="00217B7C" w:rsidP="00217B7C">
      <w:pPr>
        <w:spacing w:after="0"/>
      </w:pPr>
      <w:r>
        <w:tab/>
        <w:t xml:space="preserve">Lock No. 49    Mill St - Armada Mills </w:t>
      </w:r>
    </w:p>
    <w:p w:rsidR="00217B7C" w:rsidRDefault="00217B7C" w:rsidP="00217B7C">
      <w:pPr>
        <w:spacing w:after="0"/>
      </w:pPr>
      <w:r>
        <w:tab/>
        <w:t>Lock No. 48   Mill St - Armada Mills</w:t>
      </w:r>
    </w:p>
    <w:p w:rsidR="00217B7C" w:rsidRDefault="00217B7C" w:rsidP="00217B7C">
      <w:pPr>
        <w:spacing w:after="0"/>
      </w:pPr>
      <w:r>
        <w:tab/>
        <w:t>Lock No. 47   Railroad Ave - Sash Factory</w:t>
      </w:r>
    </w:p>
    <w:p w:rsidR="00217B7C" w:rsidRDefault="00217B7C" w:rsidP="00217B7C">
      <w:pPr>
        <w:spacing w:after="0"/>
      </w:pPr>
      <w:r>
        <w:tab/>
        <w:t>Lock No. 46</w:t>
      </w:r>
    </w:p>
    <w:p w:rsidR="00217B7C" w:rsidRDefault="00217B7C" w:rsidP="00217B7C">
      <w:pPr>
        <w:spacing w:after="0"/>
        <w:jc w:val="both"/>
      </w:pPr>
      <w:r>
        <w:t xml:space="preserve">   76   </w:t>
      </w:r>
      <w:r>
        <w:tab/>
        <w:t>Lock No. 45   Port Miami</w:t>
      </w:r>
    </w:p>
    <w:p w:rsidR="00217B7C" w:rsidRDefault="00217B7C" w:rsidP="00217B7C">
      <w:pPr>
        <w:spacing w:after="0"/>
        <w:jc w:val="both"/>
      </w:pPr>
      <w:r>
        <w:t xml:space="preserve">   75</w:t>
      </w:r>
      <w:r>
        <w:tab/>
        <w:t>Maumee City</w:t>
      </w:r>
    </w:p>
    <w:p w:rsidR="00217B7C" w:rsidRDefault="00217B7C" w:rsidP="00217B7C">
      <w:pPr>
        <w:spacing w:after="0"/>
        <w:jc w:val="both"/>
      </w:pPr>
      <w:r>
        <w:t xml:space="preserve">   74</w:t>
      </w:r>
      <w:r>
        <w:tab/>
        <w:t>Maumee Side</w:t>
      </w:r>
      <w:r w:rsidR="003C58C6">
        <w:t>-</w:t>
      </w:r>
      <w:r>
        <w:t xml:space="preserve">cut </w:t>
      </w:r>
      <w:r w:rsidR="003C58C6">
        <w:t xml:space="preserve"> </w:t>
      </w:r>
      <w:r>
        <w:t xml:space="preserve"> 6 Lift Locks  </w:t>
      </w:r>
    </w:p>
    <w:p w:rsidR="00217B7C" w:rsidRDefault="00217B7C" w:rsidP="00217B7C">
      <w:pPr>
        <w:spacing w:after="0"/>
        <w:jc w:val="both"/>
      </w:pPr>
      <w:r>
        <w:t xml:space="preserve">   </w:t>
      </w:r>
      <w:r>
        <w:tab/>
        <w:t xml:space="preserve">      1.5 miles to Maumee River</w:t>
      </w:r>
    </w:p>
    <w:p w:rsidR="00217B7C" w:rsidRDefault="00217B7C" w:rsidP="00217B7C">
      <w:pPr>
        <w:spacing w:after="0"/>
        <w:jc w:val="both"/>
      </w:pPr>
      <w:r>
        <w:t xml:space="preserve">  </w:t>
      </w:r>
      <w:r>
        <w:tab/>
        <w:t xml:space="preserve">      2.5 miles to Perrysburg</w:t>
      </w:r>
    </w:p>
    <w:p w:rsidR="00217B7C" w:rsidRDefault="00217B7C" w:rsidP="00217B7C">
      <w:pPr>
        <w:spacing w:after="0"/>
        <w:jc w:val="both"/>
      </w:pPr>
      <w:r>
        <w:t xml:space="preserve">   70</w:t>
      </w:r>
      <w:r>
        <w:tab/>
        <w:t>Waterville</w:t>
      </w:r>
    </w:p>
    <w:p w:rsidR="00217B7C" w:rsidRDefault="00217B7C" w:rsidP="00217B7C">
      <w:pPr>
        <w:spacing w:after="0"/>
        <w:jc w:val="both"/>
      </w:pPr>
      <w:r>
        <w:t xml:space="preserve">   63</w:t>
      </w:r>
      <w:r>
        <w:tab/>
        <w:t>Otsego</w:t>
      </w:r>
    </w:p>
    <w:p w:rsidR="00217B7C" w:rsidRDefault="00217B7C" w:rsidP="00217B7C">
      <w:pPr>
        <w:spacing w:after="0"/>
        <w:jc w:val="both"/>
      </w:pPr>
      <w:r>
        <w:t xml:space="preserve">   58</w:t>
      </w:r>
      <w:r>
        <w:tab/>
        <w:t>Lock No. 44</w:t>
      </w:r>
      <w:r w:rsidR="00A01D0A">
        <w:t xml:space="preserve">    Providence</w:t>
      </w:r>
      <w:r w:rsidR="00130B31">
        <w:t xml:space="preserve">    3 ½ Lift</w:t>
      </w:r>
    </w:p>
    <w:p w:rsidR="00A01D0A" w:rsidRDefault="00A01D0A" w:rsidP="00A01D0A">
      <w:pPr>
        <w:spacing w:after="0"/>
        <w:jc w:val="both"/>
      </w:pPr>
      <w:r>
        <w:tab/>
        <w:t xml:space="preserve">Maumee </w:t>
      </w:r>
      <w:proofErr w:type="spellStart"/>
      <w:r>
        <w:t>Slackwater</w:t>
      </w:r>
      <w:proofErr w:type="spellEnd"/>
    </w:p>
    <w:p w:rsidR="00217B7C" w:rsidRDefault="00A01D0A" w:rsidP="00217B7C">
      <w:pPr>
        <w:spacing w:after="0"/>
        <w:jc w:val="both"/>
      </w:pPr>
      <w:r>
        <w:t xml:space="preserve">   57</w:t>
      </w:r>
      <w:r>
        <w:tab/>
      </w:r>
      <w:proofErr w:type="gramStart"/>
      <w:r w:rsidRPr="007E4865">
        <w:rPr>
          <w:b/>
        </w:rPr>
        <w:t xml:space="preserve">Lucas </w:t>
      </w:r>
      <w:r w:rsidR="003C58C6" w:rsidRPr="007E4865">
        <w:rPr>
          <w:b/>
        </w:rPr>
        <w:t xml:space="preserve"> </w:t>
      </w:r>
      <w:r w:rsidRPr="007E4865">
        <w:rPr>
          <w:b/>
        </w:rPr>
        <w:t>/</w:t>
      </w:r>
      <w:proofErr w:type="gramEnd"/>
      <w:r w:rsidRPr="007E4865">
        <w:rPr>
          <w:b/>
        </w:rPr>
        <w:t xml:space="preserve"> </w:t>
      </w:r>
      <w:r w:rsidR="00901268">
        <w:rPr>
          <w:b/>
        </w:rPr>
        <w:t xml:space="preserve"> </w:t>
      </w:r>
      <w:r w:rsidRPr="007E4865">
        <w:rPr>
          <w:b/>
        </w:rPr>
        <w:t>Henry Co. Line</w:t>
      </w:r>
    </w:p>
    <w:p w:rsidR="003F31BA" w:rsidRDefault="003F31BA" w:rsidP="003F31BA">
      <w:pPr>
        <w:spacing w:after="0"/>
      </w:pPr>
      <w:r>
        <w:t xml:space="preserve">              </w:t>
      </w:r>
    </w:p>
    <w:p w:rsidR="003F31BA" w:rsidRDefault="003F31BA" w:rsidP="003F31BA">
      <w:pPr>
        <w:spacing w:after="0"/>
      </w:pPr>
    </w:p>
    <w:p w:rsidR="003F31BA" w:rsidRDefault="003F31BA" w:rsidP="003F31BA"/>
    <w:p w:rsidR="003F31BA" w:rsidRDefault="003F31BA" w:rsidP="003F31BA"/>
    <w:p w:rsidR="003F31BA" w:rsidRDefault="003F31BA" w:rsidP="003F31BA">
      <w:pPr>
        <w:spacing w:after="0"/>
      </w:pPr>
    </w:p>
    <w:p w:rsidR="00FA0C75" w:rsidRDefault="00FA0C75" w:rsidP="00FA0C75">
      <w:pPr>
        <w:spacing w:after="0"/>
      </w:pPr>
      <w:r>
        <w:t xml:space="preserve">    </w:t>
      </w:r>
    </w:p>
    <w:sectPr w:rsidR="00FA0C75" w:rsidSect="0080781B">
      <w:pgSz w:w="12240" w:h="15840"/>
      <w:pgMar w:top="720" w:right="576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D19A1"/>
    <w:multiLevelType w:val="hybridMultilevel"/>
    <w:tmpl w:val="DE8E7766"/>
    <w:lvl w:ilvl="0" w:tplc="D6CC07F6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1B"/>
    <w:rsid w:val="00007B10"/>
    <w:rsid w:val="00015555"/>
    <w:rsid w:val="000719A9"/>
    <w:rsid w:val="00130B31"/>
    <w:rsid w:val="0016341D"/>
    <w:rsid w:val="00167F5A"/>
    <w:rsid w:val="001A085E"/>
    <w:rsid w:val="001C5540"/>
    <w:rsid w:val="00217B7C"/>
    <w:rsid w:val="00234F10"/>
    <w:rsid w:val="00235B35"/>
    <w:rsid w:val="002A6D2D"/>
    <w:rsid w:val="002B7A72"/>
    <w:rsid w:val="0033361E"/>
    <w:rsid w:val="00342D1B"/>
    <w:rsid w:val="003C58C6"/>
    <w:rsid w:val="003F31BA"/>
    <w:rsid w:val="003F4BFE"/>
    <w:rsid w:val="00414541"/>
    <w:rsid w:val="00420584"/>
    <w:rsid w:val="004312BA"/>
    <w:rsid w:val="004368D9"/>
    <w:rsid w:val="00471E2F"/>
    <w:rsid w:val="00484BBA"/>
    <w:rsid w:val="004C7BB7"/>
    <w:rsid w:val="004F1414"/>
    <w:rsid w:val="005D19E2"/>
    <w:rsid w:val="00606C8B"/>
    <w:rsid w:val="00671E89"/>
    <w:rsid w:val="006A5391"/>
    <w:rsid w:val="006A5CDC"/>
    <w:rsid w:val="006B719C"/>
    <w:rsid w:val="006D68F9"/>
    <w:rsid w:val="006E0989"/>
    <w:rsid w:val="007642C3"/>
    <w:rsid w:val="0077637E"/>
    <w:rsid w:val="007E4865"/>
    <w:rsid w:val="007F411D"/>
    <w:rsid w:val="007F7A56"/>
    <w:rsid w:val="0080781B"/>
    <w:rsid w:val="00855D87"/>
    <w:rsid w:val="00873C14"/>
    <w:rsid w:val="00901268"/>
    <w:rsid w:val="00924E78"/>
    <w:rsid w:val="00927109"/>
    <w:rsid w:val="00935815"/>
    <w:rsid w:val="009A6BD6"/>
    <w:rsid w:val="009C41FA"/>
    <w:rsid w:val="009C5328"/>
    <w:rsid w:val="00A01D0A"/>
    <w:rsid w:val="00A22DD2"/>
    <w:rsid w:val="00A27614"/>
    <w:rsid w:val="00A3463E"/>
    <w:rsid w:val="00A73A1B"/>
    <w:rsid w:val="00AC5CD9"/>
    <w:rsid w:val="00B26CBF"/>
    <w:rsid w:val="00B9225E"/>
    <w:rsid w:val="00BF27F7"/>
    <w:rsid w:val="00C56912"/>
    <w:rsid w:val="00D01D88"/>
    <w:rsid w:val="00D30631"/>
    <w:rsid w:val="00DE09C9"/>
    <w:rsid w:val="00E5500F"/>
    <w:rsid w:val="00E73616"/>
    <w:rsid w:val="00EC337F"/>
    <w:rsid w:val="00EC60A8"/>
    <w:rsid w:val="00EC6689"/>
    <w:rsid w:val="00EF5D57"/>
    <w:rsid w:val="00EF6D97"/>
    <w:rsid w:val="00F341C8"/>
    <w:rsid w:val="00F54861"/>
    <w:rsid w:val="00F561A6"/>
    <w:rsid w:val="00FA0C75"/>
    <w:rsid w:val="00FB2F51"/>
    <w:rsid w:val="00FC628C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DAEA2-41F6-4FA1-8803-BF489690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81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78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78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4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E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obert_Lucas_(governor)" TargetMode="External"/><Relationship Id="rId13" Type="http://schemas.openxmlformats.org/officeDocument/2006/relationships/hyperlink" Target="https://en.wikipedia.org/wiki/County_se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List_of_Ohio_county_name_etymologies" TargetMode="External"/><Relationship Id="rId12" Type="http://schemas.openxmlformats.org/officeDocument/2006/relationships/hyperlink" Target="https://en.wikipedia.org/wiki/Michigan_Territor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n.wikipedia.org/wiki/Toledo_War" TargetMode="External"/><Relationship Id="rId5" Type="http://schemas.openxmlformats.org/officeDocument/2006/relationships/hyperlink" Target="https://en.wikipedia.org/wiki/File:Robert_Lucas_circa_1838_sketch.png" TargetMode="External"/><Relationship Id="rId15" Type="http://schemas.openxmlformats.org/officeDocument/2006/relationships/hyperlink" Target="https://en.wikipedia.org/wiki/Maumee_River" TargetMode="External"/><Relationship Id="rId10" Type="http://schemas.openxmlformats.org/officeDocument/2006/relationships/hyperlink" Target="https://en.wikipedia.org/wiki/Lucas_County%2C_Oh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Governor" TargetMode="External"/><Relationship Id="rId14" Type="http://schemas.openxmlformats.org/officeDocument/2006/relationships/hyperlink" Target="https://en.wikipedia.org/wiki/Toledo,_Oh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Schmidt</dc:creator>
  <cp:keywords/>
  <dc:description/>
  <cp:lastModifiedBy>Robert Schmidt</cp:lastModifiedBy>
  <cp:revision>21</cp:revision>
  <cp:lastPrinted>2019-03-10T16:15:00Z</cp:lastPrinted>
  <dcterms:created xsi:type="dcterms:W3CDTF">2019-03-03T16:13:00Z</dcterms:created>
  <dcterms:modified xsi:type="dcterms:W3CDTF">2019-03-10T17:40:00Z</dcterms:modified>
</cp:coreProperties>
</file>